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bookmarkStart w:id="0" w:name="_GoBack"/>
      <w:bookmarkEnd w:id="0"/>
    </w:p>
    <w:p w:rsidR="007F186F" w:rsidRDefault="001566D6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 w:rsidRPr="00CB329D">
        <w:rPr>
          <w:noProof/>
          <w:lang w:eastAsia="pl-PL"/>
        </w:rPr>
        <w:drawing>
          <wp:inline distT="0" distB="0" distL="0" distR="0">
            <wp:extent cx="5753100" cy="457200"/>
            <wp:effectExtent l="0" t="0" r="0" b="0"/>
            <wp:docPr id="1" name="Obraz 3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[__________________________].</w:t>
      </w:r>
    </w:p>
    <w:p w:rsidR="006B073F" w:rsidRPr="008B5BD4" w:rsidRDefault="006B073F" w:rsidP="006B073F">
      <w:pPr>
        <w:keepNext/>
        <w:spacing w:after="0" w:line="288" w:lineRule="auto"/>
        <w:ind w:left="6372" w:firstLine="708"/>
        <w:jc w:val="both"/>
        <w:outlineLvl w:val="3"/>
        <w:rPr>
          <w:rFonts w:ascii="Times New Roman" w:hAnsi="Times New Roman"/>
          <w:i/>
          <w:sz w:val="16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Miejscowość, data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[________________________________]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i/>
          <w:sz w:val="24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oznaczenie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informacji o prowadzonych ocenach oddziaływania przedsięwzięcia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 w:rsidRPr="00C16034">
        <w:rPr>
          <w:rFonts w:ascii="Times New Roman" w:hAnsi="Times New Roman"/>
          <w:sz w:val="24"/>
          <w:szCs w:val="24"/>
          <w:lang w:eastAsia="pl-PL"/>
        </w:rPr>
        <w:t>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03D3A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hAnsi="Times New Roman"/>
          <w:sz w:val="24"/>
          <w:szCs w:val="24"/>
          <w:lang w:eastAsia="pl-PL"/>
        </w:rPr>
        <w:t xml:space="preserve">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 xml:space="preserve">aływania na środowisko (Dz. U.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201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6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r. poz. 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5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</w:t>
      </w:r>
      <w:r w:rsidR="00A03D3A">
        <w:rPr>
          <w:rFonts w:ascii="Times New Roman" w:hAnsi="Times New Roman"/>
          <w:bCs/>
          <w:sz w:val="24"/>
          <w:szCs w:val="24"/>
          <w:lang w:eastAsia="pl-PL"/>
        </w:rPr>
        <w:t>o którym mowa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 xml:space="preserve">art. 113 ustawy z dnia 16 kwietnia 2004 r. o ochronie przyrody (Dz.U. 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2015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 xml:space="preserve">, poz. 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1651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późn.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D3A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</w:t>
      </w:r>
      <w:r w:rsidR="00A03D3A">
        <w:rPr>
          <w:rFonts w:ascii="Times New Roman" w:hAnsi="Times New Roman"/>
          <w:sz w:val="24"/>
          <w:szCs w:val="24"/>
          <w:lang w:eastAsia="pl-PL"/>
        </w:rPr>
        <w:t>:</w:t>
      </w:r>
    </w:p>
    <w:p w:rsidR="00A03D3A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przekazania GDOŚ wszystkich</w:t>
      </w:r>
      <w:r w:rsidR="002810A7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informacji, które zostaną wygenerowane w związku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realizacją wnioskowanego projektu i które wiążą się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koniecznością sprawozdawczości na potrzeby wymienionych rejestrów, </w:t>
      </w:r>
    </w:p>
    <w:p w:rsidR="00A03D3A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poddania się </w:t>
      </w:r>
      <w:r w:rsidR="006B073F">
        <w:rPr>
          <w:rFonts w:ascii="Times New Roman" w:hAnsi="Times New Roman"/>
          <w:sz w:val="24"/>
          <w:szCs w:val="24"/>
          <w:lang w:eastAsia="pl-PL"/>
        </w:rPr>
        <w:t>weryfikacji przez instytucję finansującą</w:t>
      </w:r>
      <w:r>
        <w:rPr>
          <w:rFonts w:ascii="Times New Roman" w:hAnsi="Times New Roman"/>
          <w:sz w:val="24"/>
          <w:szCs w:val="24"/>
          <w:lang w:eastAsia="pl-PL"/>
        </w:rPr>
        <w:t xml:space="preserve"> w ww. zakresie,</w:t>
      </w:r>
    </w:p>
    <w:p w:rsidR="006B073F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</w:t>
      </w:r>
      <w:r w:rsidR="006B073F">
        <w:rPr>
          <w:rFonts w:ascii="Times New Roman" w:hAnsi="Times New Roman"/>
          <w:sz w:val="24"/>
          <w:szCs w:val="24"/>
          <w:lang w:eastAsia="pl-PL"/>
        </w:rPr>
        <w:t>formalno-prawnych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 w:rsidSect="005E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1D1" w:rsidRDefault="00CC31D1">
      <w:pPr>
        <w:spacing w:after="0" w:line="240" w:lineRule="auto"/>
      </w:pPr>
      <w:r>
        <w:separator/>
      </w:r>
    </w:p>
  </w:endnote>
  <w:endnote w:type="continuationSeparator" w:id="0">
    <w:p w:rsidR="00CC31D1" w:rsidRDefault="00CC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1D1" w:rsidRDefault="00CC31D1">
      <w:pPr>
        <w:spacing w:after="0" w:line="240" w:lineRule="auto"/>
      </w:pPr>
      <w:r>
        <w:separator/>
      </w:r>
    </w:p>
  </w:footnote>
  <w:footnote w:type="continuationSeparator" w:id="0">
    <w:p w:rsidR="00CC31D1" w:rsidRDefault="00CC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F"/>
    <w:rsid w:val="00007869"/>
    <w:rsid w:val="000A3219"/>
    <w:rsid w:val="001566D6"/>
    <w:rsid w:val="001A59BD"/>
    <w:rsid w:val="00256F27"/>
    <w:rsid w:val="002810A7"/>
    <w:rsid w:val="00335CE3"/>
    <w:rsid w:val="00337929"/>
    <w:rsid w:val="00351120"/>
    <w:rsid w:val="003957CE"/>
    <w:rsid w:val="004D0D19"/>
    <w:rsid w:val="00524246"/>
    <w:rsid w:val="005C543A"/>
    <w:rsid w:val="005E2978"/>
    <w:rsid w:val="006B073F"/>
    <w:rsid w:val="007F186F"/>
    <w:rsid w:val="00896717"/>
    <w:rsid w:val="008B08C0"/>
    <w:rsid w:val="008B5BD4"/>
    <w:rsid w:val="00991C3F"/>
    <w:rsid w:val="00A03D3A"/>
    <w:rsid w:val="00A20FAB"/>
    <w:rsid w:val="00A5279A"/>
    <w:rsid w:val="00BE42B1"/>
    <w:rsid w:val="00C16034"/>
    <w:rsid w:val="00C61721"/>
    <w:rsid w:val="00CB329D"/>
    <w:rsid w:val="00CB48B9"/>
    <w:rsid w:val="00CC31D1"/>
    <w:rsid w:val="00D83DA5"/>
    <w:rsid w:val="00E66F66"/>
    <w:rsid w:val="00FC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6D509-D49F-4283-B86C-C2A8BA6D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97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5304-38E4-4916-A15B-5F041842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Stawiarz</dc:creator>
  <cp:lastModifiedBy>Stowarzyszenie</cp:lastModifiedBy>
  <cp:revision>2</cp:revision>
  <dcterms:created xsi:type="dcterms:W3CDTF">2020-09-18T09:50:00Z</dcterms:created>
  <dcterms:modified xsi:type="dcterms:W3CDTF">2020-09-18T09:50:00Z</dcterms:modified>
</cp:coreProperties>
</file>